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F20" w:rsidRDefault="00DE1F20" w:rsidP="00DE1F20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2BE4">
        <w:rPr>
          <w:rFonts w:ascii="Times New Roman" w:hAnsi="Times New Roman" w:cs="Times New Roman"/>
          <w:sz w:val="28"/>
          <w:szCs w:val="28"/>
        </w:rPr>
        <w:t>Тема урока:</w:t>
      </w:r>
      <w:r w:rsidRPr="006F07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A11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«Среднее арифметическое».</w:t>
      </w:r>
    </w:p>
    <w:p w:rsidR="00DE1F20" w:rsidRPr="00F52317" w:rsidRDefault="00DE1F20" w:rsidP="00D623A2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</w:t>
      </w:r>
      <w:r w:rsidRPr="00F52317">
        <w:rPr>
          <w:rFonts w:ascii="Times New Roman" w:hAnsi="Times New Roman" w:cs="Times New Roman"/>
          <w:sz w:val="28"/>
          <w:szCs w:val="28"/>
        </w:rPr>
        <w:t>ить те</w:t>
      </w:r>
      <w:r>
        <w:rPr>
          <w:rFonts w:ascii="Times New Roman" w:hAnsi="Times New Roman" w:cs="Times New Roman"/>
          <w:sz w:val="28"/>
          <w:szCs w:val="28"/>
        </w:rPr>
        <w:t>оретический материал в учебнике страница</w:t>
      </w:r>
      <w:r w:rsidRPr="00F52317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226 </w:t>
      </w:r>
      <w:r w:rsidRPr="00F52317">
        <w:rPr>
          <w:rFonts w:ascii="Times New Roman" w:hAnsi="Times New Roman" w:cs="Times New Roman"/>
          <w:sz w:val="28"/>
          <w:szCs w:val="28"/>
        </w:rPr>
        <w:t>.</w:t>
      </w:r>
    </w:p>
    <w:p w:rsidR="007F1198" w:rsidRPr="00DE1F20" w:rsidRDefault="00DE1F20" w:rsidP="00D623A2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F0774">
        <w:rPr>
          <w:rFonts w:ascii="Times New Roman" w:hAnsi="Times New Roman" w:cs="Times New Roman"/>
          <w:sz w:val="28"/>
          <w:szCs w:val="28"/>
        </w:rPr>
        <w:t>Познакомиться с решением</w:t>
      </w:r>
      <w:r>
        <w:rPr>
          <w:rFonts w:ascii="Times New Roman" w:hAnsi="Times New Roman" w:cs="Times New Roman"/>
          <w:sz w:val="28"/>
          <w:szCs w:val="28"/>
        </w:rPr>
        <w:t xml:space="preserve"> данной задачи:</w:t>
      </w:r>
    </w:p>
    <w:p w:rsidR="0041500D" w:rsidRDefault="007F1198">
      <w:r>
        <w:rPr>
          <w:noProof/>
          <w:lang w:eastAsia="ru-RU"/>
        </w:rPr>
        <w:drawing>
          <wp:inline distT="0" distB="0" distL="0" distR="0" wp14:anchorId="7C2AB2E1">
            <wp:extent cx="5029200" cy="2362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046" cy="23644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E1F20" w:rsidRPr="008F626E" w:rsidRDefault="00DE1F20" w:rsidP="00D623A2">
      <w:pPr>
        <w:pStyle w:val="a6"/>
        <w:numPr>
          <w:ilvl w:val="0"/>
          <w:numId w:val="1"/>
        </w:numPr>
        <w:spacing w:before="120" w:after="0"/>
        <w:rPr>
          <w:rFonts w:ascii="Times New Roman" w:hAnsi="Times New Roman" w:cs="Times New Roman"/>
          <w:b/>
        </w:rPr>
      </w:pPr>
      <w:r w:rsidRPr="00D623A2">
        <w:rPr>
          <w:rFonts w:ascii="Times New Roman" w:hAnsi="Times New Roman" w:cs="Times New Roman"/>
          <w:iCs/>
          <w:color w:val="000000"/>
          <w:sz w:val="28"/>
          <w:szCs w:val="28"/>
        </w:rPr>
        <w:t>В</w:t>
      </w:r>
      <w:r w:rsidRPr="00D623A2">
        <w:rPr>
          <w:rFonts w:ascii="Times New Roman" w:hAnsi="Times New Roman" w:cs="Times New Roman"/>
          <w:iCs/>
          <w:color w:val="000000"/>
          <w:sz w:val="28"/>
          <w:szCs w:val="28"/>
        </w:rPr>
        <w:t>ыполнить</w:t>
      </w:r>
      <w:r w:rsidRPr="00DE1F20">
        <w:rPr>
          <w:iCs/>
          <w:color w:val="000000"/>
          <w:sz w:val="28"/>
          <w:szCs w:val="28"/>
        </w:rPr>
        <w:t xml:space="preserve"> № </w:t>
      </w:r>
      <w:r>
        <w:rPr>
          <w:iCs/>
          <w:color w:val="000000"/>
          <w:sz w:val="28"/>
          <w:szCs w:val="28"/>
        </w:rPr>
        <w:t>-1528,1529</w:t>
      </w:r>
      <w:r w:rsidRPr="00DE1F20">
        <w:rPr>
          <w:rFonts w:ascii="Arial" w:hAnsi="Arial" w:cs="Arial"/>
          <w:i/>
          <w:iCs/>
          <w:color w:val="000000"/>
          <w:sz w:val="28"/>
          <w:szCs w:val="28"/>
        </w:rPr>
        <w:t>.</w:t>
      </w:r>
    </w:p>
    <w:p w:rsidR="008F626E" w:rsidRPr="00D623A2" w:rsidRDefault="008F626E" w:rsidP="00D623A2">
      <w:pPr>
        <w:pStyle w:val="a6"/>
        <w:numPr>
          <w:ilvl w:val="0"/>
          <w:numId w:val="1"/>
        </w:numPr>
        <w:spacing w:before="120" w:after="0"/>
        <w:rPr>
          <w:rFonts w:ascii="Times New Roman" w:hAnsi="Times New Roman" w:cs="Times New Roman"/>
        </w:rPr>
      </w:pPr>
      <w:r w:rsidRPr="00D623A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Найти </w:t>
      </w:r>
      <w:r w:rsidRPr="00D623A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D623A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реднее арифметическое</w:t>
      </w:r>
      <w:r w:rsidRPr="00D623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чисел:</w:t>
      </w:r>
    </w:p>
    <w:p w:rsidR="008F626E" w:rsidRDefault="00D623A2" w:rsidP="008F626E">
      <w:pPr>
        <w:pStyle w:val="a6"/>
        <w:ind w:left="644"/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 xml:space="preserve">25,6;  28,7;   </w:t>
      </w:r>
      <w:r w:rsidR="008F626E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 xml:space="preserve">14,4 </w:t>
      </w:r>
      <w:r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4;  12,8;</w:t>
      </w:r>
    </w:p>
    <w:p w:rsidR="00D623A2" w:rsidRPr="00D623A2" w:rsidRDefault="00D623A2" w:rsidP="00D623A2">
      <w:pPr>
        <w:pStyle w:val="a6"/>
        <w:ind w:left="644"/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2,8;   42,3;    7,4;  16,5.</w:t>
      </w:r>
    </w:p>
    <w:p w:rsidR="00D623A2" w:rsidRDefault="00D623A2" w:rsidP="00D623A2">
      <w:pPr>
        <w:pStyle w:val="a6"/>
        <w:ind w:left="-567"/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 xml:space="preserve">Д.З. Повторить изученный материал. </w:t>
      </w:r>
    </w:p>
    <w:p w:rsidR="00D623A2" w:rsidRPr="00D623A2" w:rsidRDefault="00D623A2" w:rsidP="00D623A2">
      <w:pPr>
        <w:pStyle w:val="a6"/>
        <w:ind w:left="-567"/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</w:pPr>
      <w:r w:rsidRPr="00D623A2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 xml:space="preserve">Подготовиться к контрольной работе по </w:t>
      </w:r>
      <w:proofErr w:type="gramStart"/>
      <w:r w:rsidRPr="00D623A2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П</w:t>
      </w:r>
      <w:proofErr w:type="gramEnd"/>
      <w:r w:rsidRPr="00D623A2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 xml:space="preserve"> – 36 – 38.</w:t>
      </w:r>
    </w:p>
    <w:p w:rsidR="008F626E" w:rsidRDefault="008F626E" w:rsidP="008F626E"/>
    <w:p w:rsidR="00D623A2" w:rsidRDefault="00D623A2" w:rsidP="008F626E"/>
    <w:p w:rsidR="00D623A2" w:rsidRDefault="00D623A2" w:rsidP="008F626E"/>
    <w:p w:rsidR="00D623A2" w:rsidRDefault="00D623A2" w:rsidP="008F626E"/>
    <w:p w:rsidR="00D623A2" w:rsidRDefault="00D623A2" w:rsidP="008F626E">
      <w:bookmarkStart w:id="0" w:name="_GoBack"/>
      <w:bookmarkEnd w:id="0"/>
    </w:p>
    <w:sectPr w:rsidR="00D623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1B5284"/>
    <w:multiLevelType w:val="hybridMultilevel"/>
    <w:tmpl w:val="C6F41578"/>
    <w:lvl w:ilvl="0" w:tplc="53CE8A28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124"/>
    <w:rsid w:val="000B62F7"/>
    <w:rsid w:val="00280BB5"/>
    <w:rsid w:val="007C06C6"/>
    <w:rsid w:val="007F1198"/>
    <w:rsid w:val="00863900"/>
    <w:rsid w:val="008F626E"/>
    <w:rsid w:val="00B51124"/>
    <w:rsid w:val="00D623A2"/>
    <w:rsid w:val="00DE1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F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11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F11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119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E1F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F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11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F11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119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E1F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Типясева</dc:creator>
  <cp:keywords/>
  <dc:description/>
  <cp:lastModifiedBy>Типясева</cp:lastModifiedBy>
  <cp:revision>4</cp:revision>
  <dcterms:created xsi:type="dcterms:W3CDTF">2020-04-17T09:32:00Z</dcterms:created>
  <dcterms:modified xsi:type="dcterms:W3CDTF">2020-04-19T18:29:00Z</dcterms:modified>
</cp:coreProperties>
</file>